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375F">
      <w:pPr>
        <w:jc w:val="center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2025年第四季度新引进耗材遴选结果</w:t>
      </w:r>
    </w:p>
    <w:tbl>
      <w:tblPr>
        <w:tblStyle w:val="3"/>
        <w:tblW w:w="46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242"/>
        <w:gridCol w:w="1909"/>
        <w:gridCol w:w="719"/>
        <w:gridCol w:w="1777"/>
        <w:gridCol w:w="1777"/>
        <w:gridCol w:w="1830"/>
        <w:gridCol w:w="2217"/>
      </w:tblGrid>
      <w:tr w14:paraId="4D59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tblHeader/>
          <w:jc w:val="center"/>
        </w:trPr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5A488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A5880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/>
                <w:sz w:val="20"/>
                <w:szCs w:val="20"/>
                <w:lang w:val="en-US" w:eastAsia="zh-CN"/>
              </w:rPr>
              <w:t>中选产品名称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12233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63264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/>
                <w:sz w:val="20"/>
                <w:szCs w:val="20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485E8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单价（元）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32405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中选供应商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9D47C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生产企业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CB490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27EC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24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7E2DB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5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4F9C0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sz w:val="20"/>
                <w:szCs w:val="20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bidi="ar"/>
              </w:rPr>
              <w:t>预充式导管冲洗器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1509D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sz w:val="20"/>
                <w:szCs w:val="20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5ml /10ml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BC414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支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92739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1.58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59095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四川强森微创医疗器械有限公司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9CA30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山东中保康医疗器具有限公司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A7578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C35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jc w:val="center"/>
        </w:trPr>
        <w:tc>
          <w:tcPr>
            <w:tcW w:w="2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09309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D4152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sz w:val="20"/>
                <w:szCs w:val="20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bidi="ar"/>
              </w:rPr>
              <w:t>一次性使用多功能引流管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91584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0"/>
                <w:szCs w:val="20"/>
                <w:lang w:val="en-US" w:eastAsia="zh-CN"/>
              </w:rPr>
              <w:t>M8B、M6B、M5B、M4B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02882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sz w:val="20"/>
                <w:szCs w:val="20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7B857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491.3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A5977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D0B0A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广东先来医疗器械有限公司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A6025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FA9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89CBE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08CF4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sz w:val="20"/>
                <w:szCs w:val="20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bidi="ar"/>
              </w:rPr>
              <w:t>一次性使用气管插管套件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0BE03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bidi="ar"/>
              </w:rPr>
              <w:t>7.0mm（可声门下吸引）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7.5mm</w:t>
            </w:r>
          </w:p>
          <w:p w14:paraId="56F3553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7290E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sz w:val="20"/>
                <w:szCs w:val="20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A5A24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 xml:space="preserve"> 80.15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7EB11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太极集团德阳大中药业有限公司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F5CBA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江苏瑞京科技发展有限公司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D41CC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576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4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E9D82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85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A9511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医用多酶清洗剂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6FB55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5L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BEE44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bidi="ar"/>
              </w:rPr>
              <w:t>桶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6E55A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420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105E4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四川强森微创医疗器械有限公司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A5931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杭州卫坊医疗科技有限公司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F0EDA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910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48" w:type="pct"/>
            <w:vAlign w:val="center"/>
          </w:tcPr>
          <w:p w14:paraId="48C629F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854" w:type="pct"/>
            <w:vAlign w:val="center"/>
          </w:tcPr>
          <w:p w14:paraId="4A88E25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一次性无菌双腔支气管插管</w:t>
            </w:r>
          </w:p>
        </w:tc>
        <w:tc>
          <w:tcPr>
            <w:tcW w:w="727" w:type="pct"/>
            <w:vAlign w:val="center"/>
          </w:tcPr>
          <w:p w14:paraId="04A9CC3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可视III型</w:t>
            </w:r>
          </w:p>
        </w:tc>
        <w:tc>
          <w:tcPr>
            <w:tcW w:w="274" w:type="pct"/>
            <w:vAlign w:val="center"/>
          </w:tcPr>
          <w:p w14:paraId="23604FB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F4459A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  <w:tc>
          <w:tcPr>
            <w:tcW w:w="677" w:type="pct"/>
            <w:vAlign w:val="center"/>
          </w:tcPr>
          <w:p w14:paraId="0D67261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  <w:p w14:paraId="3440096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97" w:type="pct"/>
            <w:vAlign w:val="center"/>
          </w:tcPr>
          <w:p w14:paraId="3866274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江西诺捷科技股份有限公司</w:t>
            </w:r>
          </w:p>
        </w:tc>
        <w:tc>
          <w:tcPr>
            <w:tcW w:w="843" w:type="pct"/>
            <w:vAlign w:val="center"/>
          </w:tcPr>
          <w:p w14:paraId="71FB3B4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D11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73424F4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854" w:type="pct"/>
            <w:vAlign w:val="center"/>
          </w:tcPr>
          <w:p w14:paraId="33E0A59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人工硬脑膜</w:t>
            </w:r>
          </w:p>
        </w:tc>
        <w:tc>
          <w:tcPr>
            <w:tcW w:w="727" w:type="pct"/>
            <w:vAlign w:val="center"/>
          </w:tcPr>
          <w:p w14:paraId="24F4356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40*60</w:t>
            </w:r>
          </w:p>
        </w:tc>
        <w:tc>
          <w:tcPr>
            <w:tcW w:w="274" w:type="pct"/>
            <w:vAlign w:val="center"/>
          </w:tcPr>
          <w:p w14:paraId="0F3C6C1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D5B798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3953.65</w:t>
            </w:r>
          </w:p>
        </w:tc>
        <w:tc>
          <w:tcPr>
            <w:tcW w:w="677" w:type="pct"/>
            <w:vAlign w:val="center"/>
          </w:tcPr>
          <w:p w14:paraId="587C89B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vAlign w:val="center"/>
          </w:tcPr>
          <w:p w14:paraId="7F49240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天新福（北京）医疗器械股份有限公司</w:t>
            </w:r>
          </w:p>
        </w:tc>
        <w:tc>
          <w:tcPr>
            <w:tcW w:w="843" w:type="pct"/>
            <w:vAlign w:val="center"/>
          </w:tcPr>
          <w:p w14:paraId="67C1F8B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46A4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248" w:type="pct"/>
            <w:vAlign w:val="center"/>
          </w:tcPr>
          <w:p w14:paraId="689A0F6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854" w:type="pct"/>
            <w:vAlign w:val="center"/>
          </w:tcPr>
          <w:p w14:paraId="69090B1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人工硬脑膜</w:t>
            </w:r>
          </w:p>
        </w:tc>
        <w:tc>
          <w:tcPr>
            <w:tcW w:w="727" w:type="pct"/>
            <w:vAlign w:val="center"/>
          </w:tcPr>
          <w:p w14:paraId="60087EA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60*70</w:t>
            </w:r>
          </w:p>
        </w:tc>
        <w:tc>
          <w:tcPr>
            <w:tcW w:w="274" w:type="pct"/>
            <w:vAlign w:val="center"/>
          </w:tcPr>
          <w:p w14:paraId="315317C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2895" w:type="pct"/>
            <w:gridSpan w:val="4"/>
            <w:shd w:val="clear" w:color="auto" w:fill="auto"/>
            <w:vAlign w:val="center"/>
          </w:tcPr>
          <w:p w14:paraId="4D7B5CD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报价高于控制价</w:t>
            </w:r>
            <w:bookmarkStart w:id="0" w:name="_GoBack"/>
            <w:bookmarkEnd w:id="0"/>
          </w:p>
        </w:tc>
      </w:tr>
      <w:tr w14:paraId="63A4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248" w:type="pct"/>
            <w:vAlign w:val="center"/>
          </w:tcPr>
          <w:p w14:paraId="2DF1402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854" w:type="pct"/>
            <w:vAlign w:val="center"/>
          </w:tcPr>
          <w:p w14:paraId="182D3F1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动脉瘤夹</w:t>
            </w:r>
          </w:p>
        </w:tc>
        <w:tc>
          <w:tcPr>
            <w:tcW w:w="727" w:type="pct"/>
            <w:vAlign w:val="center"/>
          </w:tcPr>
          <w:p w14:paraId="1F62821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多规格</w:t>
            </w:r>
          </w:p>
        </w:tc>
        <w:tc>
          <w:tcPr>
            <w:tcW w:w="274" w:type="pct"/>
            <w:vAlign w:val="center"/>
          </w:tcPr>
          <w:p w14:paraId="5797FC2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颗</w:t>
            </w:r>
          </w:p>
        </w:tc>
        <w:tc>
          <w:tcPr>
            <w:tcW w:w="677" w:type="pct"/>
            <w:vAlign w:val="center"/>
          </w:tcPr>
          <w:p w14:paraId="66DB2FE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2100</w:t>
            </w:r>
          </w:p>
        </w:tc>
        <w:tc>
          <w:tcPr>
            <w:tcW w:w="677" w:type="pct"/>
            <w:vAlign w:val="center"/>
          </w:tcPr>
          <w:p w14:paraId="7129FE3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四川金利凯医疗科技有限公司</w:t>
            </w:r>
          </w:p>
        </w:tc>
        <w:tc>
          <w:tcPr>
            <w:tcW w:w="697" w:type="pct"/>
            <w:vAlign w:val="center"/>
          </w:tcPr>
          <w:p w14:paraId="301F7DD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瑞穗株式会社</w:t>
            </w:r>
          </w:p>
        </w:tc>
        <w:tc>
          <w:tcPr>
            <w:tcW w:w="843" w:type="pct"/>
            <w:vAlign w:val="center"/>
          </w:tcPr>
          <w:p w14:paraId="3A005C1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CB3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48" w:type="pct"/>
            <w:vAlign w:val="center"/>
          </w:tcPr>
          <w:p w14:paraId="78D4326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20B91E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腰大池引流管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2B3C35A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CX0414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67E402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套</w:t>
            </w:r>
          </w:p>
          <w:p w14:paraId="564A1D0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both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5D2BD8A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1904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93174A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  <w:p w14:paraId="20303F0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14:paraId="48D0288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山东百多安医疗器械股份有限公司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1CFD557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828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60AF7C2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61584C7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诺如病毒核酸检测试剂盒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4058C3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24人份/盒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CAC8B6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人份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64ACE7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962.3/盒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1AB41B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5BD93E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江苏硕世生物科技股份有限公司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778DFF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B9F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186392F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0FCB433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梅毒甲苯胺红不加热血清试验诊断试剂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05271C6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90人份/盒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04F809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人份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BABC15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269.9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0BF3DB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A71027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上海荣盛生物药业有限公司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97C73B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E21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77B5448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default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86DC2F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呼吸道病毒（至少包含：甲型流感病毒 乙型流感病毒 呼吸道合胞病毒 腺病毒 肺炎支原体 人鼻病毒）核酸检测试剂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2ECC8D8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24人份/盒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D6A126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人份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C45F8C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146.6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818060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60E86A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圣湘生物科技股份有限公司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068199A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left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B2B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1666884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6088DE7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MH琼脂培养基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5B5CC2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10个平板/包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D71C1E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包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FA2074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7EEA21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CE0CAC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重庆庞通医疗器械有限公司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259B74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F5C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7EE650A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600585D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一次性使用病毒采样管（灭活性）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66CCDD9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100支/盒（3ml/支）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C327B1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盒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17512A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9195D8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8310A1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四川好培养生物工程有限公司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8EE1FA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30D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20E544E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653F35E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抗A抗B型定型试剂（单克隆抗体）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18C3054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2支/盒，10ml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79B906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盒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441F27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D9E4D7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DAB35D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北京金豪制药股份有限公司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850939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A79D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4589BE9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6F75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 头孢他啶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6AD6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D0A7DE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DBA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EB2CF8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AEEEE9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3CEE158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735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77CFB1F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6CD9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铜绿假单胞菌ATCC27853（纸片质控）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ED7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9C1CFE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支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8B3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FDD665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C02704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7621081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F94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2F6104B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5BD7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金黄色葡萄球菌ATCC25923（纸片质控）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6778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A194AA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支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8E1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E49A13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66C4E3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4B9A64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C21F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1B2D468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7E99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流感嗜血杆菌ATCC49247（纸片质控）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9C3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58CDC0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支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0A2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871C2F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624699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6D50928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C6D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0E1CE52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1502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流感嗜血杆菌ATCC49766（纸片质控）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3E2C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FA4FCC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支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891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A6DD6F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92D7BE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7272D75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2C2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47E8509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3510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近平滑假丝酵母菌ATCC22019（YS08）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4123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F5899B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支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409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73BDDD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671067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76E1D0D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5BE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584700B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0298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霍氏肠杆菌ATCC700323或嗜麦芽窄食单胞菌ATCC17666（GN卡质控株）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1C9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14AF91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支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0C8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FB2582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9D78D4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37246DB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731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1A2DE82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7934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 丁胺卡那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6C7D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233DA0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DF6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1CB700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7D05AF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04FE912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268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2DEFBE0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7B35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微生物药敏试纸（扩散法&lt;K-B法&gt;）头孢克罗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2DF6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A3892C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DAF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46723A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930296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358F499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C97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76B8C75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0DF5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微生物药敏试纸（扩散法&lt;K-B法&gt;）头孢他啶/阿维巴坦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4121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ACF7DE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19A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167CC2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73A82F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C0D418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EF8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64ECE08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50D4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 利福平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20FE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3A7D08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B91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2201F9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42B56D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C7E83B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C5B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0B462E4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3280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 头孢曲松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0177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583607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A0A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F79014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052517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34FF911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791A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2F69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1809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微生物药敏试纸（扩散法&lt;K-B法&gt;）头孢克肟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2B72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3F7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542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1E8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B6F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7D9CDB3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F87F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6A28164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5A04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 环丙沙星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816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2D0B9B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635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D447AA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910F7D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1927E28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FA3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7F3B75F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602A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 阿莫西林/棒酸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452E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A16198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3D5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EAB103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9B3FE7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06240D0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9E3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48416D5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3069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 阿奇霉素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41C8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89738A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9B9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35283B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AC329F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209B25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EE50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038D48A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3486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 克拉霉素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1137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DDA80E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8D1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D25A40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831D74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5669F35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4F4E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1507508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5498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 红霉素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FA8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86FD45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8FD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728150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6332D6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E2691A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096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6CB1320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2FAC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 四环素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0D4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3740FE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B8E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3EEA9F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826107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2DC12C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8F8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4DA60DB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2555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 复方新诺明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49F4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FF9D8E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165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255E12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7B7A6A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77CB1ED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E54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5C86556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428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埃希菌ATCC25922（GN67+XN04敏感株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5E7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087A4D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支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243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32EDDF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BF6730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9F695B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509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6E84303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8F0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念珠菌显色培养基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6716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20个/盒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8A205D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盒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176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002F64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F63572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15E5D9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0265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48B1969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3374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 哌拉西林/他唑巴坦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34F1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AD0CDC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0EE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3120B2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21760A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55EE18D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54A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7F7CF94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7E0C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微生物药敏试纸（扩散法&lt;K-B法&gt;）亚胺培南-瑞来巴坦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40BC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115BA0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E2B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D1C15F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D47021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68592D5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2F5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497F40B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7474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 氨曲南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7B5F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23F8F1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5E5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895CC2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3195CE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73F7385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27F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3FCBBD9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0999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 氨苄西林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722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5AFDEE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7B4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6143FC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3CB8BC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1D9F050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A72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7AC08D7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3399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 头孢噻肟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6F4F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405ABE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31D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D5C57F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AD96CA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509D7D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957F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74D66E9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6A38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 头孢哌酮/舒巴坦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6240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2DB0BB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577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50B28C7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B33E2D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9F2C8F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51B7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3716028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13D3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 左氧氟沙星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AD1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890338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7F9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A9D6B6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22D941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1C3AC19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152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30D9620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5887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 美罗培南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C6A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3488C7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C49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EFDE2A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D69860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85D6DA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F98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2D96CCA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3C06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 头孢呋辛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194E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D01418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7C39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46248A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A388CD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C5FF41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A7C5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612D885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6E8A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 头孢吡肟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7CF9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6F48D0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9E4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CBC0F0D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A580E5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EC54B3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11A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574A0E2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A24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 哌拉西林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495F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DBB6ECE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8AF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5F4BD2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4040A3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2F62055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249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339037F5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2B93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 妥布霉素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1A81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33C44F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989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4C897A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6921B81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36818AB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197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5E90C7C0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158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微生物药敏试纸（扩散法&lt;K-B法&gt;） 亚胺培南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7BF2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5E9D8B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A78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1C411CD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48646E6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7FF30B2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F8C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29342082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5A53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氧化酶纸片（Z00905）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3444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9F84C5B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4F4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1C1191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9DD06E9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01567F3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292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8" w:type="pct"/>
            <w:vAlign w:val="center"/>
          </w:tcPr>
          <w:p w14:paraId="130752C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78CD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β-内酰胺酶纸片（Z00904）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2FCB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10片/瓶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B87460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4F62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7DE390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国药控股德阳医疗科技有限公司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F042013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  <w:t>温州市康泰生物科技有限公司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3F02681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 w14:paraId="66BB9715">
      <w:pPr>
        <w:jc w:val="center"/>
        <w:rPr>
          <w:rFonts w:hint="eastAsia" w:ascii="方正楷体_GB2312" w:hAnsi="方正楷体_GB2312" w:eastAsia="方正楷体_GB2312" w:cs="方正楷体_GB2312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55D408E-3A37-4E74-AA2D-6E7D3DB0A3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D32A0"/>
    <w:rsid w:val="02652ABB"/>
    <w:rsid w:val="026852F7"/>
    <w:rsid w:val="0933148E"/>
    <w:rsid w:val="0AB1123B"/>
    <w:rsid w:val="150E18F4"/>
    <w:rsid w:val="27FD32A0"/>
    <w:rsid w:val="2D6E6428"/>
    <w:rsid w:val="3A292DDF"/>
    <w:rsid w:val="41D33CF6"/>
    <w:rsid w:val="53E70C1F"/>
    <w:rsid w:val="570C0689"/>
    <w:rsid w:val="57517B92"/>
    <w:rsid w:val="686B16D1"/>
    <w:rsid w:val="79A9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3022</Words>
  <Characters>3409</Characters>
  <Lines>0</Lines>
  <Paragraphs>0</Paragraphs>
  <TotalTime>1</TotalTime>
  <ScaleCrop>false</ScaleCrop>
  <LinksUpToDate>false</LinksUpToDate>
  <CharactersWithSpaces>3439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2025-12-31T01:25:00Z</dcterms:created>
  <dc:creator>李应康</dc:creator>
  <cp:lastModifiedBy>唐飞</cp:lastModifiedBy>
  <dcterms:modified xsi:type="dcterms:W3CDTF">2026-02-06T01:33:13Z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8D0E8F777DA8420BA6406D9A042548DE_13</vt:lpwstr>
  </property>
  <property fmtid="{D5CDD505-2E9C-101B-9397-08002B2CF9AE}" pid="4" name="KSOTemplateDocerSaveRecord">
    <vt:lpwstr>eyJoZGlkIjoiYTQzYTZkM2E2ZmM1ZmI1OWVkYWIyZTY1NjJlYmE2NzMiLCJ1c2VySWQiOiIxNzA3MTc4Njg1In0=</vt:lpwstr>
  </property>
</Properties>
</file>